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B4363B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50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V souladu s článkem 7. Smlouvy o dílo ze dne 30.4.2014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1F2B90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–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B4363B">
              <w:rPr>
                <w:rFonts w:asciiTheme="minorHAnsi" w:hAnsiTheme="minorHAnsi"/>
                <w:b/>
                <w:i/>
                <w:sz w:val="22"/>
                <w:szCs w:val="22"/>
              </w:rPr>
              <w:t>Ústřední vytápění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B4363B" w:rsidP="002A5BB6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>Ústřední vytápění</w:t>
            </w:r>
            <w:r w:rsidR="001F2B90">
              <w:rPr>
                <w:rFonts w:asciiTheme="minorHAnsi" w:eastAsia="Times New Roman" w:hAnsiTheme="minorHAnsi"/>
                <w:sz w:val="20"/>
              </w:rPr>
              <w:t xml:space="preserve"> a rozvody</w:t>
            </w:r>
            <w:r>
              <w:rPr>
                <w:rFonts w:asciiTheme="minorHAnsi" w:eastAsia="Times New Roman" w:hAnsiTheme="minorHAnsi"/>
                <w:sz w:val="20"/>
              </w:rPr>
              <w:t xml:space="preserve"> ÚT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dle projektové dokumentace před provedení</w:t>
            </w:r>
            <w:r w:rsidR="0051374A">
              <w:rPr>
                <w:rFonts w:asciiTheme="minorHAnsi" w:eastAsia="Times New Roman" w:hAnsiTheme="minorHAnsi"/>
                <w:sz w:val="20"/>
              </w:rPr>
              <w:t>m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363B" w:rsidRDefault="008B27E8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B4363B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 </w:t>
            </w:r>
          </w:p>
          <w:p w:rsidR="002B0991" w:rsidRPr="00B4363B" w:rsidRDefault="00B4363B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sz w:val="20"/>
              </w:rPr>
              <w:t xml:space="preserve">Úprava ÚT a rozvodů ÚT </w:t>
            </w:r>
            <w:r w:rsidR="001F2B90">
              <w:rPr>
                <w:rFonts w:asciiTheme="minorHAnsi" w:eastAsia="Times New Roman" w:hAnsiTheme="minorHAnsi"/>
                <w:sz w:val="20"/>
              </w:rPr>
              <w:t xml:space="preserve">a rozvody </w:t>
            </w:r>
            <w:r w:rsidR="00741F09">
              <w:rPr>
                <w:rFonts w:asciiTheme="minorHAnsi" w:hAnsiTheme="minorHAnsi"/>
                <w:sz w:val="20"/>
              </w:rPr>
              <w:t>dle dopadů změn provedených v projektové dokumen</w:t>
            </w:r>
            <w:r w:rsidR="002A5BB6">
              <w:rPr>
                <w:rFonts w:asciiTheme="minorHAnsi" w:hAnsiTheme="minorHAnsi"/>
                <w:sz w:val="20"/>
              </w:rPr>
              <w:t>taci v rámci stavebních změn PD nové řešení s ohledem na nálezy gotických stropů a sklepů, napadení dřevěný</w:t>
            </w:r>
            <w:r w:rsidR="001F2B90">
              <w:rPr>
                <w:rFonts w:asciiTheme="minorHAnsi" w:hAnsiTheme="minorHAnsi"/>
                <w:sz w:val="20"/>
              </w:rPr>
              <w:t xml:space="preserve">ch </w:t>
            </w:r>
            <w:proofErr w:type="spellStart"/>
            <w:r w:rsidR="001F2B90">
              <w:rPr>
                <w:rFonts w:asciiTheme="minorHAnsi" w:hAnsiTheme="minorHAnsi"/>
                <w:sz w:val="20"/>
              </w:rPr>
              <w:t>kcí</w:t>
            </w:r>
            <w:proofErr w:type="spellEnd"/>
            <w:r w:rsidR="001F2B90">
              <w:rPr>
                <w:rFonts w:asciiTheme="minorHAnsi" w:hAnsiTheme="minorHAnsi"/>
                <w:sz w:val="20"/>
              </w:rPr>
              <w:t xml:space="preserve"> dřevokaznou houbou</w:t>
            </w:r>
            <w:r>
              <w:rPr>
                <w:rFonts w:asciiTheme="minorHAnsi" w:hAnsiTheme="minorHAnsi"/>
                <w:sz w:val="20"/>
              </w:rPr>
              <w:t xml:space="preserve"> apod.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B4363B" w:rsidRPr="00B4363B" w:rsidRDefault="00B4363B" w:rsidP="00B4363B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hAnsiTheme="minorHAnsi"/>
                <w:sz w:val="20"/>
              </w:rPr>
              <w:t>Potřeba úpravy</w:t>
            </w:r>
            <w:r>
              <w:rPr>
                <w:rFonts w:asciiTheme="minorHAnsi" w:eastAsia="Times New Roman" w:hAnsiTheme="minorHAnsi"/>
                <w:sz w:val="20"/>
              </w:rPr>
              <w:t xml:space="preserve"> ÚT a rozvodů ÚT a rozvody </w:t>
            </w:r>
            <w:r>
              <w:rPr>
                <w:rFonts w:asciiTheme="minorHAnsi" w:hAnsiTheme="minorHAnsi"/>
                <w:sz w:val="20"/>
              </w:rPr>
              <w:t xml:space="preserve">dle dopadů změn provedených v projektové dokumentaci v rámci stavebních změn PD nové řešení s ohledem na nálezy gotických stropů a sklepů, napadení dřevěných </w:t>
            </w:r>
            <w:proofErr w:type="spellStart"/>
            <w:r>
              <w:rPr>
                <w:rFonts w:asciiTheme="minorHAnsi" w:hAnsiTheme="minorHAnsi"/>
                <w:sz w:val="20"/>
              </w:rPr>
              <w:t>kcí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dřevokaznou houbou apod.</w:t>
            </w:r>
          </w:p>
          <w:p w:rsidR="00745571" w:rsidRPr="00990E7C" w:rsidRDefault="00745571" w:rsidP="001F2B90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AF1ED2" w:rsidRDefault="00DB48D5" w:rsidP="00B4363B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B4363B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746AC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B4363B">
              <w:rPr>
                <w:rFonts w:asciiTheme="minorHAnsi" w:hAnsiTheme="minorHAnsi"/>
                <w:b/>
                <w:sz w:val="22"/>
                <w:szCs w:val="22"/>
              </w:rPr>
              <w:t>396,33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641" w:rsidRDefault="00841641" w:rsidP="004131CC">
      <w:r>
        <w:separator/>
      </w:r>
    </w:p>
  </w:endnote>
  <w:endnote w:type="continuationSeparator" w:id="0">
    <w:p w:rsidR="00841641" w:rsidRDefault="00841641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641" w:rsidRDefault="00841641" w:rsidP="004131CC">
      <w:r>
        <w:separator/>
      </w:r>
    </w:p>
  </w:footnote>
  <w:footnote w:type="continuationSeparator" w:id="0">
    <w:p w:rsidR="00841641" w:rsidRDefault="00841641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2B90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A5BB6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4729A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374A"/>
    <w:rsid w:val="005173F6"/>
    <w:rsid w:val="00522861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D74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AC0"/>
    <w:rsid w:val="00746F26"/>
    <w:rsid w:val="00786EE9"/>
    <w:rsid w:val="007973CB"/>
    <w:rsid w:val="007A7D55"/>
    <w:rsid w:val="007B7A79"/>
    <w:rsid w:val="007C1194"/>
    <w:rsid w:val="0080224F"/>
    <w:rsid w:val="00821C00"/>
    <w:rsid w:val="00830E80"/>
    <w:rsid w:val="00831532"/>
    <w:rsid w:val="00831763"/>
    <w:rsid w:val="00834DA2"/>
    <w:rsid w:val="00841641"/>
    <w:rsid w:val="00863C43"/>
    <w:rsid w:val="00865543"/>
    <w:rsid w:val="00886B66"/>
    <w:rsid w:val="008943EF"/>
    <w:rsid w:val="0089743D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AF1ED2"/>
    <w:rsid w:val="00B136A8"/>
    <w:rsid w:val="00B1749B"/>
    <w:rsid w:val="00B240CF"/>
    <w:rsid w:val="00B26F5B"/>
    <w:rsid w:val="00B40789"/>
    <w:rsid w:val="00B4363B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02C4F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16</cp:revision>
  <cp:lastPrinted>2015-07-15T09:04:00Z</cp:lastPrinted>
  <dcterms:created xsi:type="dcterms:W3CDTF">2015-07-16T03:47:00Z</dcterms:created>
  <dcterms:modified xsi:type="dcterms:W3CDTF">2015-08-25T04:59:00Z</dcterms:modified>
</cp:coreProperties>
</file>